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7F72" w14:textId="77777777" w:rsidR="00D7169B" w:rsidRDefault="00D7169B" w:rsidP="00D7169B">
      <w:pPr>
        <w:spacing w:after="0" w:line="240" w:lineRule="auto"/>
        <w:jc w:val="both"/>
        <w:outlineLvl w:val="0"/>
        <w:rPr>
          <w:b/>
          <w:i/>
          <w:sz w:val="24"/>
          <w:szCs w:val="24"/>
          <w:u w:val="single"/>
        </w:rPr>
      </w:pPr>
    </w:p>
    <w:p w14:paraId="503C7157" w14:textId="77777777" w:rsidR="00D7169B" w:rsidRDefault="00D7169B" w:rsidP="00D7169B">
      <w:pPr>
        <w:spacing w:after="0" w:line="240" w:lineRule="auto"/>
        <w:jc w:val="both"/>
        <w:outlineLvl w:val="0"/>
        <w:rPr>
          <w:b/>
          <w:i/>
          <w:sz w:val="24"/>
          <w:szCs w:val="24"/>
          <w:u w:val="single"/>
        </w:rPr>
      </w:pPr>
    </w:p>
    <w:p w14:paraId="68685835" w14:textId="21C81D14" w:rsidR="00AF2F41" w:rsidRDefault="00781159" w:rsidP="00AF2F41">
      <w:pPr>
        <w:jc w:val="right"/>
      </w:pPr>
      <w:r>
        <w:t>Monday</w:t>
      </w:r>
      <w:r w:rsidR="00AF2F41">
        <w:t>, 1</w:t>
      </w:r>
      <w:r>
        <w:t>9</w:t>
      </w:r>
      <w:bookmarkStart w:id="0" w:name="_GoBack"/>
      <w:bookmarkEnd w:id="0"/>
      <w:r w:rsidR="00AF2F41">
        <w:t xml:space="preserve"> June 2017</w:t>
      </w:r>
    </w:p>
    <w:p w14:paraId="1280A7B9" w14:textId="65671FF1" w:rsidR="00AF2F41" w:rsidRPr="00AF2F41" w:rsidRDefault="00AF2F41">
      <w:pPr>
        <w:rPr>
          <w:rFonts w:asciiTheme="minorHAnsi" w:hAnsiTheme="minorHAnsi" w:cstheme="minorHAnsi"/>
        </w:rPr>
      </w:pPr>
      <w:r w:rsidRPr="00AF2F41">
        <w:rPr>
          <w:rFonts w:asciiTheme="minorHAnsi" w:hAnsiTheme="minorHAnsi" w:cstheme="minorHAnsi"/>
        </w:rPr>
        <w:t>Dear Parents and Carers of our new Y3 intake,</w:t>
      </w:r>
    </w:p>
    <w:p w14:paraId="159C55B2" w14:textId="56C45252" w:rsidR="00AF2F41" w:rsidRPr="00AF2F41" w:rsidRDefault="00651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forward to welcoming you to </w:t>
      </w:r>
      <w:r w:rsidRPr="00AF2F41">
        <w:rPr>
          <w:rFonts w:asciiTheme="minorHAnsi" w:hAnsiTheme="minorHAnsi" w:cstheme="minorHAnsi"/>
        </w:rPr>
        <w:t>Rednal Hill Junior School</w:t>
      </w:r>
      <w:r>
        <w:rPr>
          <w:rFonts w:asciiTheme="minorHAnsi" w:hAnsiTheme="minorHAnsi" w:cstheme="minorHAnsi"/>
        </w:rPr>
        <w:t xml:space="preserve">. </w:t>
      </w:r>
      <w:r w:rsidR="00AF2F41" w:rsidRPr="00AF2F41">
        <w:rPr>
          <w:rFonts w:asciiTheme="minorHAnsi" w:hAnsiTheme="minorHAnsi" w:cstheme="minorHAnsi"/>
        </w:rPr>
        <w:t>There will be an opportunity for parents and carers</w:t>
      </w:r>
      <w:r>
        <w:rPr>
          <w:rFonts w:asciiTheme="minorHAnsi" w:hAnsiTheme="minorHAnsi" w:cstheme="minorHAnsi"/>
        </w:rPr>
        <w:t xml:space="preserve"> of our </w:t>
      </w:r>
      <w:proofErr w:type="gramStart"/>
      <w:r>
        <w:rPr>
          <w:rFonts w:asciiTheme="minorHAnsi" w:hAnsiTheme="minorHAnsi" w:cstheme="minorHAnsi"/>
        </w:rPr>
        <w:t>new</w:t>
      </w:r>
      <w:proofErr w:type="gramEnd"/>
      <w:r>
        <w:rPr>
          <w:rFonts w:asciiTheme="minorHAnsi" w:hAnsiTheme="minorHAnsi" w:cstheme="minorHAnsi"/>
        </w:rPr>
        <w:t xml:space="preserve"> Y</w:t>
      </w:r>
      <w:r w:rsidR="00AF2F41" w:rsidRPr="00AF2F41">
        <w:rPr>
          <w:rFonts w:asciiTheme="minorHAnsi" w:hAnsiTheme="minorHAnsi" w:cstheme="minorHAnsi"/>
        </w:rPr>
        <w:t xml:space="preserve">ear 3 intake to meet with </w:t>
      </w:r>
      <w:r>
        <w:rPr>
          <w:rFonts w:asciiTheme="minorHAnsi" w:hAnsiTheme="minorHAnsi" w:cstheme="minorHAnsi"/>
        </w:rPr>
        <w:t>key members of staff</w:t>
      </w:r>
      <w:r w:rsidR="00AF2F41" w:rsidRPr="00AF2F41">
        <w:rPr>
          <w:rFonts w:asciiTheme="minorHAnsi" w:hAnsiTheme="minorHAnsi" w:cstheme="minorHAnsi"/>
        </w:rPr>
        <w:t xml:space="preserve"> on the following dates:</w:t>
      </w:r>
    </w:p>
    <w:p w14:paraId="086372F2" w14:textId="1A05C999" w:rsidR="00AF2F41" w:rsidRPr="009A0E06" w:rsidRDefault="00AF2F41" w:rsidP="00AF2F41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9A0E06">
        <w:rPr>
          <w:rFonts w:cstheme="minorHAnsi"/>
          <w:b/>
        </w:rPr>
        <w:t>Wednesday 5</w:t>
      </w:r>
      <w:r w:rsidRPr="009A0E06">
        <w:rPr>
          <w:rFonts w:cstheme="minorHAnsi"/>
          <w:b/>
          <w:vertAlign w:val="superscript"/>
        </w:rPr>
        <w:t>th</w:t>
      </w:r>
      <w:r w:rsidRPr="009A0E06">
        <w:rPr>
          <w:rFonts w:cstheme="minorHAnsi"/>
          <w:b/>
        </w:rPr>
        <w:t xml:space="preserve"> July at 9:00am in the Junior hall</w:t>
      </w:r>
    </w:p>
    <w:p w14:paraId="6EDE7C33" w14:textId="63F23FCC" w:rsidR="00AF2F41" w:rsidRPr="009A0E06" w:rsidRDefault="00AF2F41" w:rsidP="00AF2F41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9A0E06">
        <w:rPr>
          <w:rFonts w:cstheme="minorHAnsi"/>
          <w:b/>
        </w:rPr>
        <w:t>Wednesday 5</w:t>
      </w:r>
      <w:r w:rsidRPr="009A0E06">
        <w:rPr>
          <w:rFonts w:cstheme="minorHAnsi"/>
          <w:b/>
          <w:vertAlign w:val="superscript"/>
        </w:rPr>
        <w:t>th</w:t>
      </w:r>
      <w:r w:rsidR="00E63A4F" w:rsidRPr="009A0E06">
        <w:rPr>
          <w:rFonts w:cstheme="minorHAnsi"/>
          <w:b/>
        </w:rPr>
        <w:t xml:space="preserve"> July at 2:</w:t>
      </w:r>
      <w:r w:rsidR="002A39E4" w:rsidRPr="009A0E06">
        <w:rPr>
          <w:rFonts w:cstheme="minorHAnsi"/>
          <w:b/>
        </w:rPr>
        <w:t>30</w:t>
      </w:r>
      <w:r w:rsidRPr="009A0E06">
        <w:rPr>
          <w:rFonts w:cstheme="minorHAnsi"/>
          <w:b/>
        </w:rPr>
        <w:t>pm in the Junior hall</w:t>
      </w:r>
    </w:p>
    <w:p w14:paraId="59711CB5" w14:textId="46AB031C" w:rsidR="00AF2F41" w:rsidRPr="00AF2F41" w:rsidRDefault="00651C21" w:rsidP="00AF2F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 w:rsidR="00AF2F41" w:rsidRPr="00AF2F41">
        <w:rPr>
          <w:rFonts w:asciiTheme="minorHAnsi" w:hAnsiTheme="minorHAnsi" w:cstheme="minorHAnsi"/>
        </w:rPr>
        <w:t xml:space="preserve"> will be an opportunity to</w:t>
      </w:r>
      <w:r w:rsidR="00AF2F41">
        <w:rPr>
          <w:rFonts w:asciiTheme="minorHAnsi" w:hAnsiTheme="minorHAnsi" w:cstheme="minorHAnsi"/>
        </w:rPr>
        <w:t>:</w:t>
      </w:r>
    </w:p>
    <w:p w14:paraId="3F39364D" w14:textId="31F0F178" w:rsidR="00AF2F41" w:rsidRDefault="00AF2F41" w:rsidP="00AF2F4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Meet the Head</w:t>
      </w:r>
      <w:r w:rsidR="00651C21">
        <w:rPr>
          <w:rFonts w:cstheme="minorHAnsi"/>
        </w:rPr>
        <w:t>teacher (Mr Jones)</w:t>
      </w:r>
      <w:r>
        <w:rPr>
          <w:rFonts w:cstheme="minorHAnsi"/>
        </w:rPr>
        <w:t xml:space="preserve"> and get to know the Senior Leadership Team</w:t>
      </w:r>
    </w:p>
    <w:p w14:paraId="6AF84E30" w14:textId="7AAF681F" w:rsidR="00AF2F41" w:rsidRPr="00AF2F41" w:rsidRDefault="00AF2F41" w:rsidP="00AF2F4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Get to meet the Pastoral Team</w:t>
      </w:r>
    </w:p>
    <w:p w14:paraId="1A751F79" w14:textId="788C56BC" w:rsidR="00AF2F41" w:rsidRPr="00AF2F41" w:rsidRDefault="00AF2F41" w:rsidP="00AF2F4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Find out about our behaviour system and approaches to safeguarding</w:t>
      </w:r>
    </w:p>
    <w:p w14:paraId="67B02D07" w14:textId="4725F277" w:rsidR="00AF2F41" w:rsidRPr="00AF2F41" w:rsidRDefault="00AF2F41" w:rsidP="00AF2F4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Understand what our expectations are around a</w:t>
      </w:r>
      <w:r w:rsidRPr="00AF2F41">
        <w:rPr>
          <w:rFonts w:cstheme="minorHAnsi"/>
        </w:rPr>
        <w:t>ttendance</w:t>
      </w:r>
      <w:r>
        <w:rPr>
          <w:rFonts w:cstheme="minorHAnsi"/>
        </w:rPr>
        <w:t>, u</w:t>
      </w:r>
      <w:r w:rsidRPr="00AF2F41">
        <w:rPr>
          <w:rFonts w:cstheme="minorHAnsi"/>
        </w:rPr>
        <w:t>niform</w:t>
      </w:r>
      <w:r w:rsidR="00651C21">
        <w:rPr>
          <w:rFonts w:cstheme="minorHAnsi"/>
        </w:rPr>
        <w:t xml:space="preserve"> and</w:t>
      </w:r>
      <w:r w:rsidRPr="00AF2F41">
        <w:rPr>
          <w:rFonts w:cstheme="minorHAnsi"/>
        </w:rPr>
        <w:t xml:space="preserve"> lunchtime</w:t>
      </w:r>
      <w:r>
        <w:rPr>
          <w:rFonts w:cstheme="minorHAnsi"/>
        </w:rPr>
        <w:t>s</w:t>
      </w:r>
    </w:p>
    <w:p w14:paraId="7B002FB0" w14:textId="77777777" w:rsidR="00651C21" w:rsidRDefault="00AF2F41" w:rsidP="00935C72">
      <w:pPr>
        <w:pStyle w:val="NoSpacing"/>
        <w:numPr>
          <w:ilvl w:val="0"/>
          <w:numId w:val="5"/>
        </w:numPr>
        <w:rPr>
          <w:rFonts w:cstheme="minorHAnsi"/>
        </w:rPr>
      </w:pPr>
      <w:r w:rsidRPr="00651C21">
        <w:rPr>
          <w:rFonts w:cstheme="minorHAnsi"/>
        </w:rPr>
        <w:t>Meet the teachers who will be teaching your children from September</w:t>
      </w:r>
    </w:p>
    <w:p w14:paraId="0300870C" w14:textId="4023E8D5" w:rsidR="00651C21" w:rsidRDefault="00651C21" w:rsidP="00935C72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Provide you with important paperwork b</w:t>
      </w:r>
      <w:r w:rsidR="005144D4">
        <w:rPr>
          <w:rFonts w:cstheme="minorHAnsi"/>
        </w:rPr>
        <w:t>efore your child starts with us</w:t>
      </w:r>
      <w:r>
        <w:rPr>
          <w:rFonts w:cstheme="minorHAnsi"/>
        </w:rPr>
        <w:t xml:space="preserve"> </w:t>
      </w:r>
    </w:p>
    <w:p w14:paraId="0D745006" w14:textId="77777777" w:rsidR="00651C21" w:rsidRDefault="00651C21" w:rsidP="00651C21">
      <w:pPr>
        <w:pStyle w:val="NoSpacing"/>
        <w:ind w:left="720"/>
        <w:rPr>
          <w:rFonts w:cstheme="minorHAnsi"/>
        </w:rPr>
      </w:pPr>
    </w:p>
    <w:p w14:paraId="14682EA8" w14:textId="3A796E97" w:rsidR="00AF2F41" w:rsidRPr="00651C21" w:rsidRDefault="00AF2F41" w:rsidP="00651C21">
      <w:pPr>
        <w:pStyle w:val="NoSpacing"/>
        <w:rPr>
          <w:rFonts w:cstheme="minorHAnsi"/>
        </w:rPr>
      </w:pPr>
      <w:r w:rsidRPr="00651C21">
        <w:rPr>
          <w:rFonts w:cstheme="minorHAnsi"/>
        </w:rPr>
        <w:t>We</w:t>
      </w:r>
      <w:r w:rsidR="007002C7" w:rsidRPr="00651C21">
        <w:rPr>
          <w:rFonts w:cstheme="minorHAnsi"/>
        </w:rPr>
        <w:t xml:space="preserve"> place a huge emphasis on positive parent/school collaboration and see your involvement as key to</w:t>
      </w:r>
      <w:r w:rsidR="00651C21">
        <w:rPr>
          <w:rFonts w:cstheme="minorHAnsi"/>
        </w:rPr>
        <w:t xml:space="preserve"> ensuring your child enjoys their time at Rednal Hill Juniors.</w:t>
      </w:r>
    </w:p>
    <w:p w14:paraId="0258E2D4" w14:textId="27028528" w:rsidR="00651C21" w:rsidRDefault="00651C21" w:rsidP="00AF2F41">
      <w:pPr>
        <w:pStyle w:val="NoSpacing"/>
        <w:rPr>
          <w:rFonts w:cstheme="minorHAnsi"/>
        </w:rPr>
      </w:pPr>
    </w:p>
    <w:p w14:paraId="26BB1478" w14:textId="113441FE" w:rsidR="00651C21" w:rsidRPr="009A0E06" w:rsidRDefault="00651C21" w:rsidP="00AF2F41">
      <w:pPr>
        <w:pStyle w:val="NoSpacing"/>
        <w:rPr>
          <w:rFonts w:cstheme="minorHAnsi"/>
          <w:i/>
        </w:rPr>
      </w:pPr>
      <w:r w:rsidRPr="009A0E06">
        <w:rPr>
          <w:rFonts w:cstheme="minorHAnsi"/>
          <w:i/>
        </w:rPr>
        <w:t xml:space="preserve">We are aware that some of our prospective parents work during the school day and, therefore, key members </w:t>
      </w:r>
      <w:r w:rsidR="005144D4" w:rsidRPr="009A0E06">
        <w:rPr>
          <w:rFonts w:cstheme="minorHAnsi"/>
          <w:i/>
        </w:rPr>
        <w:t xml:space="preserve">of the senior leadership team </w:t>
      </w:r>
      <w:r w:rsidRPr="009A0E06">
        <w:rPr>
          <w:rFonts w:cstheme="minorHAnsi"/>
          <w:i/>
        </w:rPr>
        <w:t>will be available at 5pm to welcome you to the school. In this meeting</w:t>
      </w:r>
      <w:r w:rsidR="005144D4" w:rsidRPr="009A0E06">
        <w:rPr>
          <w:rFonts w:cstheme="minorHAnsi"/>
          <w:i/>
        </w:rPr>
        <w:t>,</w:t>
      </w:r>
      <w:r w:rsidRPr="009A0E06">
        <w:rPr>
          <w:rFonts w:cstheme="minorHAnsi"/>
          <w:i/>
        </w:rPr>
        <w:t xml:space="preserve"> we will cover the same information as the</w:t>
      </w:r>
      <w:r w:rsidR="005144D4" w:rsidRPr="009A0E06">
        <w:rPr>
          <w:rFonts w:cstheme="minorHAnsi"/>
          <w:i/>
        </w:rPr>
        <w:t xml:space="preserve"> daytime meetings. H</w:t>
      </w:r>
      <w:r w:rsidRPr="009A0E06">
        <w:rPr>
          <w:rFonts w:cstheme="minorHAnsi"/>
          <w:i/>
        </w:rPr>
        <w:t>owever</w:t>
      </w:r>
      <w:r w:rsidR="005144D4" w:rsidRPr="009A0E06">
        <w:rPr>
          <w:rFonts w:cstheme="minorHAnsi"/>
          <w:i/>
        </w:rPr>
        <w:t>,</w:t>
      </w:r>
      <w:r w:rsidRPr="009A0E06">
        <w:rPr>
          <w:rFonts w:cstheme="minorHAnsi"/>
          <w:i/>
        </w:rPr>
        <w:t xml:space="preserve"> not all staff will be available </w:t>
      </w:r>
      <w:r w:rsidR="005144D4" w:rsidRPr="009A0E06">
        <w:rPr>
          <w:rFonts w:cstheme="minorHAnsi"/>
          <w:i/>
        </w:rPr>
        <w:t xml:space="preserve">for you </w:t>
      </w:r>
      <w:r w:rsidRPr="009A0E06">
        <w:rPr>
          <w:rFonts w:cstheme="minorHAnsi"/>
          <w:i/>
        </w:rPr>
        <w:t>to</w:t>
      </w:r>
      <w:r w:rsidR="005144D4" w:rsidRPr="009A0E06">
        <w:rPr>
          <w:rFonts w:cstheme="minorHAnsi"/>
          <w:i/>
        </w:rPr>
        <w:t xml:space="preserve"> meet</w:t>
      </w:r>
      <w:r w:rsidRPr="009A0E06">
        <w:rPr>
          <w:rFonts w:cstheme="minorHAnsi"/>
          <w:i/>
        </w:rPr>
        <w:t xml:space="preserve"> at this time.</w:t>
      </w:r>
    </w:p>
    <w:p w14:paraId="3F98A493" w14:textId="5DEE72FE" w:rsidR="007002C7" w:rsidRDefault="007002C7" w:rsidP="00AF2F41">
      <w:pPr>
        <w:pStyle w:val="NoSpacing"/>
        <w:rPr>
          <w:rFonts w:cstheme="minorHAnsi"/>
        </w:rPr>
      </w:pPr>
    </w:p>
    <w:p w14:paraId="1FBE6114" w14:textId="3F7F4102" w:rsidR="007002C7" w:rsidRDefault="007002C7" w:rsidP="00AF2F41">
      <w:pPr>
        <w:pStyle w:val="NoSpacing"/>
        <w:rPr>
          <w:rFonts w:cstheme="minorHAnsi"/>
        </w:rPr>
      </w:pPr>
      <w:r>
        <w:rPr>
          <w:rFonts w:cstheme="minorHAnsi"/>
        </w:rPr>
        <w:t>We look forward to seei</w:t>
      </w:r>
      <w:r w:rsidR="008E7E7A">
        <w:rPr>
          <w:rFonts w:cstheme="minorHAnsi"/>
        </w:rPr>
        <w:t>ng as many of you as possible at</w:t>
      </w:r>
      <w:r>
        <w:rPr>
          <w:rFonts w:cstheme="minorHAnsi"/>
        </w:rPr>
        <w:t xml:space="preserve"> the above </w:t>
      </w:r>
      <w:r w:rsidR="008E7E7A">
        <w:rPr>
          <w:rFonts w:cstheme="minorHAnsi"/>
        </w:rPr>
        <w:t>times</w:t>
      </w:r>
      <w:r>
        <w:rPr>
          <w:rFonts w:cstheme="minorHAnsi"/>
        </w:rPr>
        <w:t>.</w:t>
      </w:r>
    </w:p>
    <w:p w14:paraId="3C173114" w14:textId="60C2A488" w:rsidR="007002C7" w:rsidRDefault="007002C7" w:rsidP="00AF2F41">
      <w:pPr>
        <w:pStyle w:val="NoSpacing"/>
        <w:rPr>
          <w:rFonts w:cstheme="minorHAnsi"/>
        </w:rPr>
      </w:pPr>
    </w:p>
    <w:p w14:paraId="262ECE33" w14:textId="391C3F5A" w:rsidR="007002C7" w:rsidRDefault="007002C7" w:rsidP="00AF2F41">
      <w:pPr>
        <w:pStyle w:val="NoSpacing"/>
        <w:rPr>
          <w:rFonts w:cstheme="minorHAnsi"/>
        </w:rPr>
      </w:pPr>
      <w:r>
        <w:rPr>
          <w:rFonts w:cstheme="minorHAnsi"/>
        </w:rPr>
        <w:t>Yours sincerely,</w:t>
      </w:r>
    </w:p>
    <w:p w14:paraId="7F43A891" w14:textId="58A0DEF5" w:rsidR="007002C7" w:rsidRDefault="007002C7" w:rsidP="00AF2F41">
      <w:pPr>
        <w:pStyle w:val="NoSpacing"/>
        <w:rPr>
          <w:rFonts w:cstheme="minorHAnsi"/>
        </w:rPr>
      </w:pPr>
    </w:p>
    <w:p w14:paraId="53729BCC" w14:textId="64E3076C" w:rsidR="007002C7" w:rsidRDefault="002A39E4" w:rsidP="00AF2F41">
      <w:pPr>
        <w:pStyle w:val="NoSpacing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F46F97" wp14:editId="4992BF52">
            <wp:simplePos x="0" y="0"/>
            <wp:positionH relativeFrom="column">
              <wp:posOffset>5562600</wp:posOffset>
            </wp:positionH>
            <wp:positionV relativeFrom="paragraph">
              <wp:posOffset>136525</wp:posOffset>
            </wp:positionV>
            <wp:extent cx="336550" cy="266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C7">
        <w:rPr>
          <w:rFonts w:cstheme="minorHAnsi"/>
        </w:rPr>
        <w:t>Robert Jones (Headteacher)</w:t>
      </w:r>
    </w:p>
    <w:p w14:paraId="44394038" w14:textId="3FA2D570" w:rsidR="00651C21" w:rsidRDefault="002A39E4" w:rsidP="00AF2F41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t xml:space="preserve"> </w:t>
      </w:r>
      <w:r w:rsidR="00651C2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2F62" wp14:editId="409A5F75">
                <wp:simplePos x="0" y="0"/>
                <wp:positionH relativeFrom="column">
                  <wp:posOffset>19050</wp:posOffset>
                </wp:positionH>
                <wp:positionV relativeFrom="paragraph">
                  <wp:posOffset>90171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B251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1pt" to="45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Ng2gEAAB4EAAAOAAAAZHJzL2Uyb0RvYy54bWysU01v2zAMvQ/YfxB0X2x36DYYcXpI0F2G&#10;LVjXH6DKUixAEgVKi+N/P0pOnH0Bw4peaFPiI/keqfXdyVl2VBgN+I43q5oz5SX0xh86/vjt/s0H&#10;zmISvhcWvOr4pCK/27x+tR5Dq25gANsrZJTEx3YMHR9SCm1VRTkoJ+IKgvJ0qQGdSOTioepRjJTd&#10;2eqmrt9VI2AfEKSKkU538yXflPxaK5m+aB1VYrbj1FsqFot9yrbarEV7QBEGI89tiGd04YTxVHRJ&#10;tRNJsO9o/kjljESIoNNKgqtAayNV4UBsmvo3Ng+DCKpwIXFiWGSKL5dWfj7ukZmeZseZF45G9JBQ&#10;mMOQ2Ba8JwEBWZN1GkNsKXzr93j2YthjJn3S6PKX6LBT0XZatFWnxCQd3r6/fdvUNAJ5uauuwIAx&#10;fVTgWP7puDU+0xatOH6KiYpR6CUkH1ufbQRr+ntjbXHywqitRXYUNOp0Ki0T7peonGQn4jAHxSlm&#10;J3OjwJy0yhxnVuUvTVbNBb8qTSoRj6Y0VvbzWk5IqXy6lLSeojNMU3MLsP438Byfoars7v+AF0Sp&#10;DD4tYGc84N+qX1XSc/xFgZl3luAJ+qnMu0hDS1i0Oj+YvOU/+wV+fdabHwAAAP//AwBQSwMEFAAG&#10;AAgAAAAhAOsS4tvbAAAABwEAAA8AAABkcnMvZG93bnJldi54bWxMj8FOwzAMhu9IvENkJG4sZaBp&#10;K02nDcZpu2wrB25pY9qKxKmarCtvj6cd4Ojvt35/zpajs2LAPrSeFDxOEhBIlTct1QqK4/vDHESI&#10;moy2nlDBDwZY5rc3mU6NP9Meh0OsBZdQSLWCJsYulTJUDTodJr5D4uzL905HHvtaml6fudxZOU2S&#10;mXS6Jb7Q6A5fG6y+Dyen4PNtM+znW0tudyz8urDlx2a2Ver+bly9gIg4xr9luOizOuTsVPoTmSCs&#10;gif+JDJ+noLgeJEsGJRXIPNM/vfPfwEAAP//AwBQSwECLQAUAAYACAAAACEAtoM4kv4AAADhAQAA&#10;EwAAAAAAAAAAAAAAAAAAAAAAW0NvbnRlbnRfVHlwZXNdLnhtbFBLAQItABQABgAIAAAAIQA4/SH/&#10;1gAAAJQBAAALAAAAAAAAAAAAAAAAAC8BAABfcmVscy8ucmVsc1BLAQItABQABgAIAAAAIQDUYuNg&#10;2gEAAB4EAAAOAAAAAAAAAAAAAAAAAC4CAABkcnMvZTJvRG9jLnhtbFBLAQItABQABgAIAAAAIQDr&#10;EuLb2wAAAAcBAAAPAAAAAAAAAAAAAAAAADQEAABkcnMvZG93bnJldi54bWxQSwUGAAAAAAQABADz&#10;AAAAPAUAAAAA&#10;" strokecolor="black [3213]" strokeweight=".5pt">
                <v:stroke dashstyle="3 1" joinstyle="miter"/>
              </v:line>
            </w:pict>
          </mc:Fallback>
        </mc:AlternateContent>
      </w:r>
    </w:p>
    <w:p w14:paraId="2EF05A36" w14:textId="2F1694BC" w:rsidR="00651C21" w:rsidRPr="00651C21" w:rsidRDefault="00651C21" w:rsidP="00AF2F41">
      <w:pPr>
        <w:pStyle w:val="NoSpacing"/>
        <w:rPr>
          <w:rFonts w:cstheme="minorHAnsi"/>
          <w:b/>
        </w:rPr>
      </w:pPr>
      <w:r w:rsidRPr="00651C21">
        <w:rPr>
          <w:rFonts w:cstheme="minorHAnsi"/>
          <w:b/>
        </w:rPr>
        <w:t>Year2/3 transition meetings</w:t>
      </w:r>
    </w:p>
    <w:p w14:paraId="0D212720" w14:textId="60C8620D" w:rsidR="00651C21" w:rsidRPr="00AF2F41" w:rsidRDefault="00651C21" w:rsidP="00AF2F4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651C21" w14:paraId="19D14D82" w14:textId="77777777" w:rsidTr="00651C21">
        <w:tc>
          <w:tcPr>
            <w:tcW w:w="8359" w:type="dxa"/>
          </w:tcPr>
          <w:p w14:paraId="49AA5E24" w14:textId="77777777" w:rsidR="00651C21" w:rsidRPr="00651C21" w:rsidRDefault="00651C21" w:rsidP="0029646A">
            <w:pPr>
              <w:spacing w:after="0"/>
              <w:rPr>
                <w:b/>
              </w:rPr>
            </w:pPr>
            <w:r w:rsidRPr="00651C21">
              <w:rPr>
                <w:b/>
              </w:rPr>
              <w:t>Child’s name</w:t>
            </w:r>
          </w:p>
        </w:tc>
        <w:tc>
          <w:tcPr>
            <w:tcW w:w="657" w:type="dxa"/>
          </w:tcPr>
          <w:p w14:paraId="6B4D916F" w14:textId="559DA3D0" w:rsidR="00651C21" w:rsidRPr="00651C21" w:rsidRDefault="00651C21" w:rsidP="0029646A">
            <w:pPr>
              <w:spacing w:after="0"/>
              <w:jc w:val="center"/>
            </w:pPr>
            <w:r>
              <w:t>X</w:t>
            </w:r>
          </w:p>
        </w:tc>
      </w:tr>
      <w:tr w:rsidR="00651C21" w14:paraId="149ED607" w14:textId="77777777" w:rsidTr="00651C21">
        <w:tc>
          <w:tcPr>
            <w:tcW w:w="8359" w:type="dxa"/>
          </w:tcPr>
          <w:p w14:paraId="7A2E7DD2" w14:textId="1CD47A61" w:rsidR="00651C21" w:rsidRDefault="00651C21" w:rsidP="00651C2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will be attending the meeting at 9:00am</w:t>
            </w:r>
            <w:r w:rsidR="005144D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57" w:type="dxa"/>
          </w:tcPr>
          <w:p w14:paraId="649DCBC3" w14:textId="77777777" w:rsidR="00651C21" w:rsidRDefault="00651C21" w:rsidP="00AF2F41">
            <w:pPr>
              <w:pStyle w:val="NoSpacing"/>
              <w:rPr>
                <w:rFonts w:cstheme="minorHAnsi"/>
              </w:rPr>
            </w:pPr>
          </w:p>
        </w:tc>
      </w:tr>
      <w:tr w:rsidR="00651C21" w14:paraId="398B4B28" w14:textId="77777777" w:rsidTr="002067E3">
        <w:tc>
          <w:tcPr>
            <w:tcW w:w="8359" w:type="dxa"/>
          </w:tcPr>
          <w:p w14:paraId="1A1AA227" w14:textId="776CDBB3" w:rsidR="00651C21" w:rsidRDefault="00651C21" w:rsidP="002A39E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will be attending the meeting at 2:</w:t>
            </w:r>
            <w:r w:rsidR="002A39E4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pm</w:t>
            </w:r>
            <w:r w:rsidR="005144D4">
              <w:rPr>
                <w:rFonts w:cstheme="minorHAnsi"/>
              </w:rPr>
              <w:t>.</w:t>
            </w:r>
          </w:p>
        </w:tc>
        <w:tc>
          <w:tcPr>
            <w:tcW w:w="657" w:type="dxa"/>
          </w:tcPr>
          <w:p w14:paraId="0ACB6FC3" w14:textId="77777777" w:rsidR="00651C21" w:rsidRDefault="00651C21" w:rsidP="00AF2F41">
            <w:pPr>
              <w:pStyle w:val="NoSpacing"/>
              <w:rPr>
                <w:rFonts w:cstheme="minorHAnsi"/>
              </w:rPr>
            </w:pPr>
          </w:p>
        </w:tc>
      </w:tr>
      <w:tr w:rsidR="00651C21" w14:paraId="2B0D1919" w14:textId="77777777" w:rsidTr="002067E3">
        <w:tc>
          <w:tcPr>
            <w:tcW w:w="8359" w:type="dxa"/>
          </w:tcPr>
          <w:p w14:paraId="79C9D459" w14:textId="0553BA3C" w:rsidR="00651C21" w:rsidRDefault="00651C21" w:rsidP="00AF2F4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cannot attend the meeting but will visit the school at 5pm</w:t>
            </w:r>
            <w:r w:rsidR="005144D4">
              <w:rPr>
                <w:rFonts w:cstheme="minorHAnsi"/>
              </w:rPr>
              <w:t>.</w:t>
            </w:r>
          </w:p>
        </w:tc>
        <w:tc>
          <w:tcPr>
            <w:tcW w:w="657" w:type="dxa"/>
          </w:tcPr>
          <w:p w14:paraId="4EE46540" w14:textId="77777777" w:rsidR="00651C21" w:rsidRDefault="00651C21" w:rsidP="00AF2F41">
            <w:pPr>
              <w:pStyle w:val="NoSpacing"/>
              <w:rPr>
                <w:rFonts w:cstheme="minorHAnsi"/>
              </w:rPr>
            </w:pPr>
          </w:p>
        </w:tc>
      </w:tr>
      <w:tr w:rsidR="00651C21" w14:paraId="114045B8" w14:textId="77777777" w:rsidTr="002067E3">
        <w:tc>
          <w:tcPr>
            <w:tcW w:w="8359" w:type="dxa"/>
          </w:tcPr>
          <w:p w14:paraId="3088AD8C" w14:textId="781C44B1" w:rsidR="00651C21" w:rsidRDefault="00651C21" w:rsidP="00AF2F4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 will not be attending any of the transition meetings</w:t>
            </w:r>
            <w:r w:rsidR="005144D4">
              <w:rPr>
                <w:rFonts w:cstheme="minorHAnsi"/>
              </w:rPr>
              <w:t>.</w:t>
            </w:r>
          </w:p>
        </w:tc>
        <w:tc>
          <w:tcPr>
            <w:tcW w:w="657" w:type="dxa"/>
          </w:tcPr>
          <w:p w14:paraId="0676A90F" w14:textId="77777777" w:rsidR="00651C21" w:rsidRDefault="00651C21" w:rsidP="00AF2F41">
            <w:pPr>
              <w:pStyle w:val="NoSpacing"/>
              <w:rPr>
                <w:rFonts w:cstheme="minorHAnsi"/>
              </w:rPr>
            </w:pPr>
          </w:p>
        </w:tc>
      </w:tr>
    </w:tbl>
    <w:p w14:paraId="58465A27" w14:textId="4B0B574E" w:rsidR="00651C21" w:rsidRPr="00AF2F41" w:rsidRDefault="00651C21" w:rsidP="0029646A">
      <w:pPr>
        <w:pStyle w:val="NoSpacing"/>
        <w:rPr>
          <w:rFonts w:cstheme="minorHAnsi"/>
        </w:rPr>
      </w:pPr>
    </w:p>
    <w:sectPr w:rsidR="00651C21" w:rsidRPr="00AF2F4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5DC2" w14:textId="77777777" w:rsidR="00E775C6" w:rsidRDefault="00E775C6" w:rsidP="008324C3">
      <w:pPr>
        <w:spacing w:after="0" w:line="240" w:lineRule="auto"/>
      </w:pPr>
      <w:r>
        <w:separator/>
      </w:r>
    </w:p>
  </w:endnote>
  <w:endnote w:type="continuationSeparator" w:id="0">
    <w:p w14:paraId="0E4A6B90" w14:textId="77777777" w:rsidR="00E775C6" w:rsidRDefault="00E775C6" w:rsidP="008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8DD3" w14:textId="77777777" w:rsidR="0064015E" w:rsidRDefault="0064015E">
    <w:pPr>
      <w:pStyle w:val="Footer"/>
    </w:pPr>
    <w:r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004B52" wp14:editId="2956749D">
              <wp:simplePos x="0" y="0"/>
              <wp:positionH relativeFrom="column">
                <wp:posOffset>-691515</wp:posOffset>
              </wp:positionH>
              <wp:positionV relativeFrom="paragraph">
                <wp:posOffset>-635</wp:posOffset>
              </wp:positionV>
              <wp:extent cx="7115175" cy="180975"/>
              <wp:effectExtent l="0" t="0" r="9525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180975"/>
                        <a:chOff x="0" y="0"/>
                        <a:chExt cx="7115175" cy="180975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7115175" cy="161925"/>
                        </a:xfrm>
                        <a:prstGeom prst="rect">
                          <a:avLst/>
                        </a:prstGeom>
                        <a:solidFill>
                          <a:srgbClr val="3FA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9217D" w14:textId="77777777" w:rsidR="0064015E" w:rsidRDefault="0064015E" w:rsidP="00640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180975"/>
                          <a:ext cx="7105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04B52" id="Group 8" o:spid="_x0000_s1029" style="position:absolute;margin-left:-54.45pt;margin-top:-.05pt;width:560.25pt;height:14.25pt;z-index:251663360" coordsize="7115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i2aAMAAEoJAAAOAAAAZHJzL2Uyb0RvYy54bWy8VltP2zAUfp+0/2D5faQpFGhEQFVZ0SQ0&#10;EDDx7DrORXJsz3abdr9+5ziXlosYYhJ5SH05F5/P5/uas4tNLclaWFdpldL4YESJUFxnlSpS+uth&#10;8e2UEueZypjUSqR0Kxy9OP/65awxiRjrUstMWAJBlEsak9LSe5NEkeOlqJk70EYo2My1rZmHqS2i&#10;zLIGotcyGo9Gx1GjbWas5sI5WL1sN+l5iJ/ngvubPHfCE5lSOJsPbxveS3xH52csKSwzZcW7Y7AP&#10;nKJmlYKkQ6hL5hlZ2epFqLriVjud+wOu60jnecVFqAGqiUfPqrmyemVCLUXSFGaACaB9htOHw/Kf&#10;61tLqiylcFGK1XBFISs5RWgaUyRgcWXNvbm13ULRzrDaTW5r/IU6yCaAuh1AFRtPOCyexPEkPplQ&#10;wmEvPh1NYRxQ5yVczQs3Xn5/2zHq00Z4uuEwjYEGcjuM3P9hdF8yIwL0DhHoMJr2GN1BYzFVSEGm&#10;LU7BagDJJQ7w+hhCx/F0HBAaCmWJsc5fCV0THKTUQvbQbWx97TyACaa9CSZ1WlbZopIyTGyxnEtL&#10;1gwocLiYxYfhasHliZlUaKw0urURcQUw7msJI7+VAu2kuhM5tA3c7zicJBBWDHkY50L5uN0qWSba&#10;9JMRPAgYZkeKo0eYhYAYOYf8Q+wuQG/ZBuljt2E6e3QVge+D8+itg7XOg0fIrJUfnOtKaftaAAlV&#10;dZlb+x6kFhpEyW+Wm0CpYIkrS51toYWsbvXHGb6o4CavmfO3zILggDSBiPobeOVSNynV3YiSUts/&#10;r62jPfQ47FLSgICl1P1eMSsokT8UdP80PjpCxQuTo8nJGCZ2f2e5v6NW9VxDg8Qg14aHIdp72Q9z&#10;q+tH0NoZZoUtpjjkTin3tp/MfSusoNZczGbBDFTOMH+t7g3H4IgzdurD5pFZ07WzB6n4qXvGseRZ&#10;V7e26Kn0bOV1XoWW3+Ha3QCwHxXrE2Qghvpbrbz3llVF6clcKwWs1JbAJvQHngN0Y6462exZ1IvX&#10;M83c18WdcI4mxxNIhcLZs6ZX3J7uHYSyUqhWL7BD0cBlqQg01fh0AuKL8yfUd/sKsYBnx9GdkABj&#10;3ykI7yDt62x/B2E/m+1+80+2t9xGSeh6L4zCHzaMnnwR7M+D1e4T6PwvAAAA//8DAFBLAwQUAAYA&#10;CAAAACEA/XPRyOAAAAAKAQAADwAAAGRycy9kb3ducmV2LnhtbEyPwWrDMAyG74O9g9Fgt9Z2t5U0&#10;i1NK2XYqg7WD0Zsbq0loLIfYTdK3n3PabhL6+PX92Xq0Deux87UjBXIugCEVztRUKvg+vM8SYD5o&#10;MrpxhApu6GGd399lOjVuoC/s96FkMYR8qhVUIbQp576o0Go/dy1SvJ1dZ3WIa1dy0+khhtuGL4RY&#10;cqtrih8q3eK2wuKyv1oFH4MeNk/yrd9dztvb8fDy+bOTqNTjw7h5BRZwDH8wTPpRHfLodHJXMp41&#10;CmZSJKvIThOwCRBSLoGdFCySZ+B5xv9XyH8BAAD//wMAUEsBAi0AFAAGAAgAAAAhALaDOJL+AAAA&#10;4QEAABMAAAAAAAAAAAAAAAAAAAAAAFtDb250ZW50X1R5cGVzXS54bWxQSwECLQAUAAYACAAAACEA&#10;OP0h/9YAAACUAQAACwAAAAAAAAAAAAAAAAAvAQAAX3JlbHMvLnJlbHNQSwECLQAUAAYACAAAACEA&#10;JLZotmgDAABKCQAADgAAAAAAAAAAAAAAAAAuAgAAZHJzL2Uyb0RvYy54bWxQSwECLQAUAAYACAAA&#10;ACEA/XPRyOAAAAAKAQAADwAAAAAAAAAAAAAAAADCBQAAZHJzL2Rvd25yZXYueG1sUEsFBgAAAAAE&#10;AAQA8wAAAM8GAAAAAA==&#10;">
              <v:rect id="Rectangle 9" o:spid="_x0000_s1030" style="position:absolute;width:7115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qlwgAAANoAAAAPAAAAZHJzL2Rvd25yZXYueG1sRI9Pi8Iw&#10;FMTvC36H8AQvomkVxFajyIIoexDWP/dH82yrzUtpsrZ++40geBxm5jfMct2ZSjyocaVlBfE4AkGc&#10;WV1yruB82o7mIJxH1lhZJgVPcrBe9b6WmGrb8i89jj4XAcIuRQWF93UqpcsKMujGtiYO3tU2Bn2Q&#10;TS51g22Am0pOomgmDZYcFgqs6bug7H78Mwou93YWH1zM2fD2s0u2k+kwObBSg363WYDw1PlP+N3e&#10;awUJvK6EGyBX/wAAAP//AwBQSwECLQAUAAYACAAAACEA2+H2y+4AAACFAQAAEwAAAAAAAAAAAAAA&#10;AAAAAAAAW0NvbnRlbnRfVHlwZXNdLnhtbFBLAQItABQABgAIAAAAIQBa9CxbvwAAABUBAAALAAAA&#10;AAAAAAAAAAAAAB8BAABfcmVscy8ucmVsc1BLAQItABQABgAIAAAAIQALzDqlwgAAANoAAAAPAAAA&#10;AAAAAAAAAAAAAAcCAABkcnMvZG93bnJldi54bWxQSwUGAAAAAAMAAwC3AAAA9gIAAAAA&#10;" fillcolor="#3fa138" stroked="f" strokeweight="1pt">
                <v:textbox>
                  <w:txbxContent>
                    <w:p w14:paraId="1029217D" w14:textId="77777777" w:rsidR="0064015E" w:rsidRDefault="0064015E" w:rsidP="0064015E">
                      <w:pPr>
                        <w:jc w:val="center"/>
                      </w:pPr>
                    </w:p>
                  </w:txbxContent>
                </v:textbox>
              </v:rect>
              <v:line id="Straight Connector 10" o:spid="_x0000_s1031" style="position:absolute;visibility:visible;mso-wrap-style:square" from="0,1809" to="7105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woxAAAANsAAAAPAAAAZHJzL2Rvd25yZXYueG1sRI/NbsJA&#10;DITvlXiHlZG4lQ0cKAosiB9VogcEpXC3siaJyHqj7DZJ374+IHGzNeOZz8t17yrVUhNKzwYm4wQU&#10;ceZtybmB68/n+xxUiMgWK89k4I8CrFeDtyWm1nf8Te0l5kpCOKRooIixTrUOWUEOw9jXxKLdfeMw&#10;ytrk2jbYSbir9DRJZtphydJQYE27grLH5dcZyM7bO9+m1+2Ew9f+eDi2H+fuZMxo2G8WoCL18WV+&#10;Xh+s4Au9/CID6NU/AAAA//8DAFBLAQItABQABgAIAAAAIQDb4fbL7gAAAIUBAAATAAAAAAAAAAAA&#10;AAAAAAAAAABbQ29udGVudF9UeXBlc10ueG1sUEsBAi0AFAAGAAgAAAAhAFr0LFu/AAAAFQEAAAsA&#10;AAAAAAAAAAAAAAAAHwEAAF9yZWxzLy5yZWxzUEsBAi0AFAAGAAgAAAAhAMtHHCjEAAAA2wAAAA8A&#10;AAAAAAAAAAAAAAAABwIAAGRycy9kb3ducmV2LnhtbFBLBQYAAAAAAwADALcAAAD4AgAAAAA=&#10;" strokecolor="yellow" strokeweight="2.25pt">
                <v:stroke joinstyle="miter"/>
              </v:line>
            </v:group>
          </w:pict>
        </mc:Fallback>
      </mc:AlternateContent>
    </w:r>
  </w:p>
  <w:p w14:paraId="7C299B9C" w14:textId="77777777" w:rsidR="0064015E" w:rsidRDefault="0064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A9F5" w14:textId="77777777" w:rsidR="00E775C6" w:rsidRDefault="00E775C6" w:rsidP="008324C3">
      <w:pPr>
        <w:spacing w:after="0" w:line="240" w:lineRule="auto"/>
      </w:pPr>
      <w:r>
        <w:separator/>
      </w:r>
    </w:p>
  </w:footnote>
  <w:footnote w:type="continuationSeparator" w:id="0">
    <w:p w14:paraId="0107756E" w14:textId="77777777" w:rsidR="00E775C6" w:rsidRDefault="00E775C6" w:rsidP="0083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80C3" w14:textId="77777777" w:rsidR="001545A6" w:rsidRPr="0064015E" w:rsidRDefault="001545A6" w:rsidP="001545A6">
    <w:pPr>
      <w:pStyle w:val="Header"/>
      <w:tabs>
        <w:tab w:val="clear" w:pos="4513"/>
      </w:tabs>
      <w:ind w:firstLine="1843"/>
      <w:rPr>
        <w:color w:val="3FA138"/>
        <w:sz w:val="72"/>
      </w:rPr>
    </w:pPr>
    <w:r w:rsidRPr="0064015E">
      <w:rPr>
        <w:rFonts w:ascii="Times New Roman" w:hAnsi="Times New Roman"/>
        <w:noProof/>
        <w:color w:val="3FA138"/>
        <w:sz w:val="96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70CE703" wp14:editId="55072F16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330325" cy="1663065"/>
          <wp:effectExtent l="0" t="0" r="3175" b="0"/>
          <wp:wrapNone/>
          <wp:docPr id="4" name="Picture 4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15E">
      <w:rPr>
        <w:color w:val="3FA138"/>
        <w:sz w:val="72"/>
      </w:rPr>
      <w:t xml:space="preserve">Rednal </w:t>
    </w:r>
    <w:r w:rsidR="008324C3" w:rsidRPr="0064015E">
      <w:rPr>
        <w:color w:val="3FA138"/>
        <w:sz w:val="72"/>
      </w:rPr>
      <w:t xml:space="preserve">Hill Junior </w:t>
    </w:r>
    <w:r w:rsidRPr="0064015E">
      <w:rPr>
        <w:color w:val="3FA138"/>
        <w:sz w:val="72"/>
      </w:rPr>
      <w:t>School</w:t>
    </w:r>
  </w:p>
  <w:p w14:paraId="53B9632C" w14:textId="77777777" w:rsidR="001545A6" w:rsidRPr="0064015E" w:rsidRDefault="001545A6" w:rsidP="001545A6">
    <w:pPr>
      <w:pStyle w:val="Header"/>
      <w:tabs>
        <w:tab w:val="clear" w:pos="4513"/>
      </w:tabs>
      <w:ind w:firstLine="1843"/>
      <w:rPr>
        <w:color w:val="3FA138"/>
        <w:sz w:val="72"/>
      </w:rPr>
    </w:pPr>
    <w:r w:rsidRPr="0064015E">
      <w:rPr>
        <w:color w:val="3FA138"/>
        <w:sz w:val="32"/>
        <w:szCs w:val="32"/>
      </w:rPr>
      <w:t>INSPIRE</w:t>
    </w:r>
  </w:p>
  <w:p w14:paraId="0A1E80E2" w14:textId="77777777" w:rsidR="0064015E" w:rsidRPr="0064015E" w:rsidRDefault="0064015E" w:rsidP="0064015E">
    <w:pPr>
      <w:pStyle w:val="Header"/>
      <w:ind w:firstLine="1843"/>
      <w:rPr>
        <w:color w:val="3FA138"/>
      </w:rPr>
    </w:pPr>
    <w:r w:rsidRPr="0064015E">
      <w:rPr>
        <w:color w:val="3FA138"/>
      </w:rPr>
      <w:t>Headteacher</w:t>
    </w:r>
    <w:r>
      <w:rPr>
        <w:color w:val="3FA138"/>
      </w:rPr>
      <w:t>:</w:t>
    </w:r>
    <w:r w:rsidRPr="0064015E">
      <w:rPr>
        <w:color w:val="3FA138"/>
      </w:rPr>
      <w:t xml:space="preserve"> Mr. R Jones</w:t>
    </w:r>
  </w:p>
  <w:p w14:paraId="4F4305D0" w14:textId="77777777" w:rsidR="0064015E" w:rsidRPr="0064015E" w:rsidRDefault="0064015E" w:rsidP="0064015E">
    <w:pPr>
      <w:pStyle w:val="Header"/>
      <w:ind w:firstLine="1843"/>
      <w:rPr>
        <w:color w:val="3FA138"/>
      </w:rPr>
    </w:pPr>
    <w:r w:rsidRPr="0064015E">
      <w:rPr>
        <w:color w:val="3FA138"/>
      </w:rPr>
      <w:t xml:space="preserve">Irwin Avenue, Rednal, Birmingham B45 8QY  </w:t>
    </w:r>
  </w:p>
  <w:p w14:paraId="5942E0BE" w14:textId="77777777" w:rsidR="0064015E" w:rsidRPr="0064015E" w:rsidRDefault="0064015E" w:rsidP="0064015E">
    <w:pPr>
      <w:pStyle w:val="Header"/>
      <w:ind w:firstLine="1843"/>
      <w:rPr>
        <w:color w:val="3FA138"/>
      </w:rPr>
    </w:pPr>
    <w:r w:rsidRPr="0064015E">
      <w:rPr>
        <w:color w:val="3FA138"/>
      </w:rPr>
      <w:t xml:space="preserve">Tel: 0121-453 </w:t>
    </w:r>
    <w:proofErr w:type="gramStart"/>
    <w:r w:rsidRPr="0064015E">
      <w:rPr>
        <w:color w:val="3FA138"/>
      </w:rPr>
      <w:t>2520  Fax</w:t>
    </w:r>
    <w:proofErr w:type="gramEnd"/>
    <w:r w:rsidRPr="0064015E">
      <w:rPr>
        <w:color w:val="3FA138"/>
      </w:rPr>
      <w:t>: 0121-457 9359</w:t>
    </w:r>
  </w:p>
  <w:p w14:paraId="75B4AD3D" w14:textId="77777777" w:rsidR="001545A6" w:rsidRPr="0064015E" w:rsidRDefault="0064015E" w:rsidP="0064015E">
    <w:pPr>
      <w:pStyle w:val="Header"/>
      <w:tabs>
        <w:tab w:val="clear" w:pos="4513"/>
      </w:tabs>
      <w:ind w:firstLine="1843"/>
      <w:rPr>
        <w:color w:val="3FA138"/>
      </w:rPr>
    </w:pPr>
    <w:r w:rsidRPr="0064015E">
      <w:rPr>
        <w:color w:val="3FA138"/>
      </w:rPr>
      <w:t>www.rednalhilljuniors.com</w:t>
    </w:r>
  </w:p>
  <w:p w14:paraId="2F6703A8" w14:textId="77777777" w:rsidR="008324C3" w:rsidRPr="001545A6" w:rsidRDefault="0064015E">
    <w:pPr>
      <w:pStyle w:val="Header"/>
      <w:rPr>
        <w:sz w:val="24"/>
      </w:rPr>
    </w:pPr>
    <w:r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A64666" wp14:editId="78E75DA4">
              <wp:simplePos x="0" y="0"/>
              <wp:positionH relativeFrom="column">
                <wp:posOffset>-714375</wp:posOffset>
              </wp:positionH>
              <wp:positionV relativeFrom="paragraph">
                <wp:posOffset>243205</wp:posOffset>
              </wp:positionV>
              <wp:extent cx="7115175" cy="180975"/>
              <wp:effectExtent l="0" t="0" r="9525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180975"/>
                        <a:chOff x="0" y="0"/>
                        <a:chExt cx="7115175" cy="1809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7115175" cy="161925"/>
                        </a:xfrm>
                        <a:prstGeom prst="rect">
                          <a:avLst/>
                        </a:prstGeom>
                        <a:solidFill>
                          <a:srgbClr val="3FA1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46D1E" w14:textId="77777777" w:rsidR="0064015E" w:rsidRDefault="0064015E" w:rsidP="00640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0" y="180975"/>
                          <a:ext cx="7105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64666" id="Group 7" o:spid="_x0000_s1026" style="position:absolute;margin-left:-56.25pt;margin-top:19.15pt;width:560.25pt;height:14.25pt;z-index:251661312" coordsize="7115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r+agMAAEEJAAAOAAAAZHJzL2Uyb0RvYy54bWy8VltP2zAUfp+0/2D5faQp9EJEQFVZ0SQ0&#10;EDDx7DrORXJsz3ZJ2a/fOc6l5SKGmLY+pL6ci8/n833Jydm2luRBWFdpldL4YESJUFxnlSpS+uNu&#10;9WVOifNMZUxqJVL6KBw9O/386aQxiRjrUstMWAJBlEsak9LSe5NEkeOlqJk70EYo2My1rZmHqS2i&#10;zLIGotcyGo9G06jRNjNWc+EcrJ63m/Q0xM9zwf1VnjvhiUwpnM2Hpw3PNT6j0xOWFJaZsuLdMdgH&#10;TlGzSkHSIdQ584xsbPUiVF1xq53O/QHXdaTzvOIi1ADVxKNn1VxYvTGhliJpCjPABNA+w+nDYfn3&#10;h2tLqiylM0oUq+GKQlYyQ2gaUyRgcWHNrbm23ULRzrDabW5r/Ic6yDaA+jiAKraecFicxfEknk0o&#10;4bAXz0fHMA6o8xKu5oUbL7++7Rj1aSM83XCYxkADuR1G7u8wui2ZEQF6hwh0GEEVLUY30FhMFVKQ&#10;UAwmB6sBJJc4wOtjCE3j43EIOhTKEmOdvxC6JjhIqYXsodvYw6XzACaY9iaY1GlZZatKyjCxxXop&#10;LXlgQIHD1SI+nCP+4PLETCo0Vhrd2m1cAYz7WsLIP0qBdlLdiBzaBu53HE4SCCuGPIxzoXzcbpUs&#10;E236yQh+fXakOHqEs4SAGDmH/EPsLkBv2QbpY7en7OzRVQS+D86jtw7WOg8eIbNWfnCuK6XtawEk&#10;VNVlbu17kFpoECW/XW/BBIdrnT1C71jdCo8zfFXBFV4y56+ZBaUBTQL19FfwyKVuUqq7ESWltr9e&#10;W0d7aG7YpaQB5Uqp+7lhVlAivylo++P46AilLkyOJrMxTOz+znp/R23qpYbOiEGnDQ9DtPeyH+ZW&#10;1/cgsgvMCltMccidUu5tP1n6VlFBprlYLIIZyJth/lLdGo7BEWBs0bvtPbOm62MPGvFd91RjybN2&#10;bm3RU+nFxuu8Cr2+w7WDHmjfov3P+T/t+X/rLauK0pOlVgrYqC2ZYlvg2UAIlqpTy548vWY9k8p9&#10;Odzp5WgynQDQqJc9WXqh7VneASgrhSL1AjnUClyWikBLjecT0FycP2G82xeGFfx21NzpB8jEO3Xg&#10;HVx9neTv4On/Jrnf/pHkLbNRCfDOQwuGFxK8p4Ogdd8U+CGwPw/2uy+f098AAAD//wMAUEsDBBQA&#10;BgAIAAAAIQAcDLqN4QAAAAsBAAAPAAAAZHJzL2Rvd25yZXYueG1sTI/BasMwEETvhf6D2EJviaSY&#10;GONaDiG0PYVCk0LpbWNtbBNLMpZiO39f5dQel33MvCk2s+nYSINvnVUglwIY2crp1tYKvo5viwyY&#10;D2g1ds6Sght52JSPDwXm2k32k8ZDqFkMsT5HBU0Ifc65rxoy6JeuJxt/ZzcYDPEcaq4HnGK46fhK&#10;iJQbbG1saLCnXUPV5XA1Ct4nnLaJfB33l/Pu9nNcf3zvJSn1/DRvX4AFmsMfDHf9qA5ldDq5q9We&#10;dQoWUq7WkVWQZAmwOyFEFuedFKRpBrws+P8N5S8AAAD//wMAUEsBAi0AFAAGAAgAAAAhALaDOJL+&#10;AAAA4QEAABMAAAAAAAAAAAAAAAAAAAAAAFtDb250ZW50X1R5cGVzXS54bWxQSwECLQAUAAYACAAA&#10;ACEAOP0h/9YAAACUAQAACwAAAAAAAAAAAAAAAAAvAQAAX3JlbHMvLnJlbHNQSwECLQAUAAYACAAA&#10;ACEAaTQK/moDAABBCQAADgAAAAAAAAAAAAAAAAAuAgAAZHJzL2Uyb0RvYy54bWxQSwECLQAUAAYA&#10;CAAAACEAHAy6jeEAAAALAQAADwAAAAAAAAAAAAAAAADEBQAAZHJzL2Rvd25yZXYueG1sUEsFBgAA&#10;AAAEAAQA8wAAANIGAAAAAA==&#10;">
              <v:rect id="Rectangle 5" o:spid="_x0000_s1027" style="position:absolute;width:7115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CgwwAAANoAAAAPAAAAZHJzL2Rvd25yZXYueG1sRI9Ba8JA&#10;FITvBf/D8gQvYjaxNJjUVUpBLB6Eqr0/sq9JavZtyK5J/PduodDjMDPfMOvtaBrRU+dqywqSKAZB&#10;XFhdc6ngct4tViCcR9bYWCYFd3Kw3Uye1phrO/An9SdfigBhl6OCyvs2l9IVFRl0kW2Jg/dtO4M+&#10;yK6UusMhwE0jl3GcSoM1h4UKW3qvqLiebkbB13VIk6NLuJj/HPbZbvk8z46s1Gw6vr2C8DT6//Bf&#10;+0MreIHfK+EGyM0DAAD//wMAUEsBAi0AFAAGAAgAAAAhANvh9svuAAAAhQEAABMAAAAAAAAAAAAA&#10;AAAAAAAAAFtDb250ZW50X1R5cGVzXS54bWxQSwECLQAUAAYACAAAACEAWvQsW78AAAAVAQAACwAA&#10;AAAAAAAAAAAAAAAfAQAAX3JlbHMvLnJlbHNQSwECLQAUAAYACAAAACEAioEwoMMAAADaAAAADwAA&#10;AAAAAAAAAAAAAAAHAgAAZHJzL2Rvd25yZXYueG1sUEsFBgAAAAADAAMAtwAAAPcCAAAAAA==&#10;" fillcolor="#3fa138" stroked="f" strokeweight="1pt">
                <v:textbox>
                  <w:txbxContent>
                    <w:p w14:paraId="74C46D1E" w14:textId="77777777" w:rsidR="0064015E" w:rsidRDefault="0064015E" w:rsidP="0064015E">
                      <w:pPr>
                        <w:jc w:val="center"/>
                      </w:pPr>
                    </w:p>
                  </w:txbxContent>
                </v:textbox>
              </v:rect>
              <v:line id="Straight Connector 6" o:spid="_x0000_s1028" style="position:absolute;visibility:visible;mso-wrap-style:square" from="0,1809" to="7105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tZwgAAANoAAAAPAAAAZHJzL2Rvd25yZXYueG1sRI9Li8JA&#10;EITvC/6HoQVv60QPukQn4gNBD7Kuq/cm03lgpidkxiT+e0dY2GNRVV9Ry1VvKtFS40rLCibjCARx&#10;anXJuYLr7/7zC4TzyBory6TgSQ5WyeBjibG2Hf9Qe/G5CBB2MSoovK9jKV1akEE3tjVx8DLbGPRB&#10;NrnUDXYBbio5jaKZNFhyWCiwpm1B6f3yMArS8ybj2/S6mbA77k6HUzs/d99KjYb9egHCU+//w3/t&#10;g1Ywg/eVcANk8gIAAP//AwBQSwECLQAUAAYACAAAACEA2+H2y+4AAACFAQAAEwAAAAAAAAAAAAAA&#10;AAAAAAAAW0NvbnRlbnRfVHlwZXNdLnhtbFBLAQItABQABgAIAAAAIQBa9CxbvwAAABUBAAALAAAA&#10;AAAAAAAAAAAAAB8BAABfcmVscy8ucmVsc1BLAQItABQABgAIAAAAIQDhzgtZwgAAANoAAAAPAAAA&#10;AAAAAAAAAAAAAAcCAABkcnMvZG93bnJldi54bWxQSwUGAAAAAAMAAwC3AAAA9gIAAAAA&#10;" strokecolor="yellow" strokeweight="2.2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241"/>
    <w:multiLevelType w:val="hybridMultilevel"/>
    <w:tmpl w:val="2E9C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0CE1"/>
    <w:multiLevelType w:val="hybridMultilevel"/>
    <w:tmpl w:val="73E4545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A3C4FAA"/>
    <w:multiLevelType w:val="hybridMultilevel"/>
    <w:tmpl w:val="0676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997"/>
    <w:multiLevelType w:val="multilevel"/>
    <w:tmpl w:val="F670EC62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4" w15:restartNumberingAfterBreak="0">
    <w:nsid w:val="77CC1CFF"/>
    <w:multiLevelType w:val="hybridMultilevel"/>
    <w:tmpl w:val="E09E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3"/>
    <w:rsid w:val="0002750C"/>
    <w:rsid w:val="00044163"/>
    <w:rsid w:val="000813C0"/>
    <w:rsid w:val="0008705A"/>
    <w:rsid w:val="00113D96"/>
    <w:rsid w:val="001545A6"/>
    <w:rsid w:val="0029646A"/>
    <w:rsid w:val="002A39E4"/>
    <w:rsid w:val="00374673"/>
    <w:rsid w:val="00385A88"/>
    <w:rsid w:val="0040235D"/>
    <w:rsid w:val="005144D4"/>
    <w:rsid w:val="0064015E"/>
    <w:rsid w:val="00651C21"/>
    <w:rsid w:val="007002C7"/>
    <w:rsid w:val="00781159"/>
    <w:rsid w:val="008324C3"/>
    <w:rsid w:val="008B1B50"/>
    <w:rsid w:val="008E7E7A"/>
    <w:rsid w:val="009A0E06"/>
    <w:rsid w:val="009A0FE4"/>
    <w:rsid w:val="009F4CA5"/>
    <w:rsid w:val="00A00C9F"/>
    <w:rsid w:val="00A77318"/>
    <w:rsid w:val="00AF2F41"/>
    <w:rsid w:val="00C046CB"/>
    <w:rsid w:val="00CC1DFC"/>
    <w:rsid w:val="00CE4561"/>
    <w:rsid w:val="00D03803"/>
    <w:rsid w:val="00D7169B"/>
    <w:rsid w:val="00E63A4F"/>
    <w:rsid w:val="00E775C6"/>
    <w:rsid w:val="00F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8E886"/>
  <w15:docId w15:val="{9A6F7664-C668-49CC-BC13-5494861D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9B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link w:val="Heading1Char"/>
    <w:uiPriority w:val="9"/>
    <w:qFormat/>
    <w:rsid w:val="008324C3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C3"/>
  </w:style>
  <w:style w:type="paragraph" w:styleId="Footer">
    <w:name w:val="footer"/>
    <w:basedOn w:val="Normal"/>
    <w:link w:val="FooterChar"/>
    <w:uiPriority w:val="99"/>
    <w:unhideWhenUsed/>
    <w:rsid w:val="0083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C3"/>
  </w:style>
  <w:style w:type="character" w:customStyle="1" w:styleId="Heading1Char">
    <w:name w:val="Heading 1 Char"/>
    <w:basedOn w:val="DefaultParagraphFont"/>
    <w:link w:val="Heading1"/>
    <w:uiPriority w:val="9"/>
    <w:rsid w:val="008324C3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customStyle="1" w:styleId="Numberedlist">
    <w:name w:val="Numbered list"/>
    <w:basedOn w:val="Normal"/>
    <w:rsid w:val="00A77318"/>
    <w:pPr>
      <w:numPr>
        <w:numId w:val="1"/>
      </w:numPr>
      <w:tabs>
        <w:tab w:val="left" w:pos="1247"/>
      </w:tabs>
      <w:spacing w:after="0" w:line="240" w:lineRule="auto"/>
      <w:ind w:left="896" w:hanging="357"/>
    </w:pPr>
    <w:rPr>
      <w:rFonts w:ascii="Tahoma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18"/>
    <w:rPr>
      <w:rFonts w:ascii="Segoe UI" w:hAnsi="Segoe UI" w:cs="Segoe UI"/>
      <w:sz w:val="18"/>
      <w:szCs w:val="18"/>
    </w:rPr>
  </w:style>
  <w:style w:type="paragraph" w:customStyle="1" w:styleId="HRHead2">
    <w:name w:val="HR Head 2"/>
    <w:basedOn w:val="Normal"/>
    <w:qFormat/>
    <w:rsid w:val="00D7169B"/>
    <w:pPr>
      <w:spacing w:line="240" w:lineRule="auto"/>
      <w:ind w:left="-113" w:hanging="567"/>
      <w:jc w:val="both"/>
    </w:pPr>
    <w:rPr>
      <w:rFonts w:cs="Arial"/>
      <w:b/>
      <w:color w:val="679F08"/>
      <w:sz w:val="28"/>
    </w:rPr>
  </w:style>
  <w:style w:type="paragraph" w:styleId="ListParagraph">
    <w:name w:val="List Paragraph"/>
    <w:basedOn w:val="Normal"/>
    <w:uiPriority w:val="34"/>
    <w:qFormat/>
    <w:rsid w:val="00D71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F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47ACEB2B1BC4281ECA909D4D38D4E" ma:contentTypeVersion="6" ma:contentTypeDescription="Create a new document." ma:contentTypeScope="" ma:versionID="98df3c2ce61dce0b50f88bf910584e1a">
  <xsd:schema xmlns:xsd="http://www.w3.org/2001/XMLSchema" xmlns:xs="http://www.w3.org/2001/XMLSchema" xmlns:p="http://schemas.microsoft.com/office/2006/metadata/properties" xmlns:ns2="5a6229d6-4781-4541-9191-f19f95b35230" xmlns:ns3="3f1d33d4-86ed-4e77-946f-c80722a759eb" targetNamespace="http://schemas.microsoft.com/office/2006/metadata/properties" ma:root="true" ma:fieldsID="3cb48394a96a726445abf000cbc48312" ns2:_="" ns3:_="">
    <xsd:import namespace="5a6229d6-4781-4541-9191-f19f95b35230"/>
    <xsd:import namespace="3f1d33d4-86ed-4e77-946f-c80722a759eb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29d6-4781-4541-9191-f19f95b3523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d33d4-86ed-4e77-946f-c80722a75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9116C-6130-4D93-A2D6-0A1504276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652AF-42D1-4715-ACD9-39D4438516A3}"/>
</file>

<file path=customXml/itemProps3.xml><?xml version="1.0" encoding="utf-8"?>
<ds:datastoreItem xmlns:ds="http://schemas.openxmlformats.org/officeDocument/2006/customXml" ds:itemID="{EFCA8792-D4FA-44C6-9B3E-9A2699C2C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Rednal Hill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 Shipway</dc:creator>
  <cp:lastModifiedBy>Rob Jones</cp:lastModifiedBy>
  <cp:revision>8</cp:revision>
  <cp:lastPrinted>2017-06-16T13:37:00Z</cp:lastPrinted>
  <dcterms:created xsi:type="dcterms:W3CDTF">2017-06-15T10:16:00Z</dcterms:created>
  <dcterms:modified xsi:type="dcterms:W3CDTF">2017-06-16T13:38:00Z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0x010100EA747ACEB2B1BC4281ECA909D4D38D4E</vt:lpwstr>
  </property>
</Properties>
</file>